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6A" w:rsidRDefault="001C45B1">
      <w:pPr>
        <w:spacing w:after="264" w:line="216" w:lineRule="auto"/>
      </w:pPr>
      <w:r>
        <w:rPr>
          <w:rFonts w:ascii="Impact" w:eastAsia="Impact" w:hAnsi="Impact" w:cs="Impact"/>
          <w:sz w:val="130"/>
        </w:rPr>
        <w:t xml:space="preserve">JUGENDSCHUTZ </w:t>
      </w:r>
      <w:r>
        <w:rPr>
          <w:rFonts w:ascii="Impact" w:eastAsia="Impact" w:hAnsi="Impact" w:cs="Impact"/>
          <w:color w:val="8D8B00"/>
          <w:sz w:val="130"/>
        </w:rPr>
        <w:t xml:space="preserve"> </w:t>
      </w:r>
      <w:bookmarkStart w:id="0" w:name="_GoBack"/>
      <w:bookmarkEnd w:id="0"/>
      <w:r>
        <w:rPr>
          <w:rFonts w:ascii="Impact" w:eastAsia="Impact" w:hAnsi="Impact" w:cs="Impact"/>
          <w:color w:val="8D8B00"/>
          <w:sz w:val="96"/>
        </w:rPr>
        <w:t>PRÄVENTION</w:t>
      </w:r>
      <w:r>
        <w:rPr>
          <w:rFonts w:ascii="Impact" w:eastAsia="Impact" w:hAnsi="Impact" w:cs="Impact"/>
          <w:color w:val="8D8B00"/>
          <w:sz w:val="130"/>
        </w:rPr>
        <w:t xml:space="preserve"> </w:t>
      </w:r>
    </w:p>
    <w:p w:rsidR="002C646A" w:rsidRDefault="001C45B1">
      <w:pPr>
        <w:pStyle w:val="berschrift1"/>
        <w:ind w:left="-5"/>
      </w:pPr>
      <w:r>
        <w:t xml:space="preserve">WANN </w:t>
      </w:r>
    </w:p>
    <w:p w:rsidR="002C646A" w:rsidRDefault="001C45B1">
      <w:pPr>
        <w:spacing w:after="519" w:line="216" w:lineRule="auto"/>
        <w:ind w:left="-5" w:right="1688" w:hanging="10"/>
      </w:pPr>
      <w:r>
        <w:rPr>
          <w:rFonts w:ascii="Impact" w:eastAsia="Impact" w:hAnsi="Impact" w:cs="Impact"/>
          <w:color w:val="373737"/>
          <w:sz w:val="52"/>
        </w:rPr>
        <w:t xml:space="preserve">12. Februar 2019 19:00 Uhr </w:t>
      </w:r>
    </w:p>
    <w:p w:rsidR="002C646A" w:rsidRDefault="001C45B1">
      <w:pPr>
        <w:pStyle w:val="berschrift1"/>
        <w:ind w:left="-5"/>
      </w:pPr>
      <w:r>
        <w:t xml:space="preserve">WO </w:t>
      </w:r>
    </w:p>
    <w:p w:rsidR="002C646A" w:rsidRDefault="001C45B1">
      <w:pPr>
        <w:spacing w:after="94" w:line="216" w:lineRule="auto"/>
        <w:ind w:left="-5" w:hanging="10"/>
      </w:pPr>
      <w:r>
        <w:rPr>
          <w:rFonts w:ascii="Impact" w:eastAsia="Impact" w:hAnsi="Impact" w:cs="Impact"/>
          <w:color w:val="373737"/>
          <w:sz w:val="52"/>
        </w:rPr>
        <w:t xml:space="preserve">Sportlerheim </w:t>
      </w:r>
      <w:proofErr w:type="spellStart"/>
      <w:r>
        <w:rPr>
          <w:rFonts w:ascii="Impact" w:eastAsia="Impact" w:hAnsi="Impact" w:cs="Impact"/>
          <w:color w:val="373737"/>
          <w:sz w:val="52"/>
        </w:rPr>
        <w:t>Dünschede</w:t>
      </w:r>
      <w:proofErr w:type="spellEnd"/>
      <w:r>
        <w:rPr>
          <w:rFonts w:ascii="Impact" w:eastAsia="Impact" w:hAnsi="Impact" w:cs="Impact"/>
          <w:color w:val="373737"/>
          <w:sz w:val="52"/>
        </w:rPr>
        <w:t xml:space="preserve"> </w:t>
      </w:r>
    </w:p>
    <w:p w:rsidR="002C646A" w:rsidRDefault="001C45B1">
      <w:pPr>
        <w:spacing w:after="0"/>
      </w:pPr>
      <w:r>
        <w:rPr>
          <w:rFonts w:ascii="Impact" w:eastAsia="Impact" w:hAnsi="Impact" w:cs="Impact"/>
          <w:color w:val="373737"/>
          <w:sz w:val="56"/>
        </w:rPr>
        <w:t xml:space="preserve"> </w:t>
      </w:r>
    </w:p>
    <w:p w:rsidR="002C646A" w:rsidRDefault="001C45B1">
      <w:pPr>
        <w:pStyle w:val="berschrift1"/>
        <w:ind w:left="-5"/>
      </w:pPr>
      <w:r>
        <w:t xml:space="preserve">WER </w:t>
      </w:r>
    </w:p>
    <w:p w:rsidR="002C646A" w:rsidRDefault="001C45B1">
      <w:pPr>
        <w:spacing w:after="94" w:line="216" w:lineRule="auto"/>
        <w:ind w:left="-5" w:hanging="10"/>
      </w:pPr>
      <w:r>
        <w:rPr>
          <w:rFonts w:ascii="Impact" w:eastAsia="Impact" w:hAnsi="Impact" w:cs="Impact"/>
          <w:color w:val="373737"/>
          <w:sz w:val="52"/>
        </w:rPr>
        <w:t>Alle Eltern, Trainer, Spieler der Mannschaften  A-</w:t>
      </w:r>
      <w:proofErr w:type="spellStart"/>
      <w:r>
        <w:rPr>
          <w:rFonts w:ascii="Impact" w:eastAsia="Impact" w:hAnsi="Impact" w:cs="Impact"/>
          <w:color w:val="373737"/>
          <w:sz w:val="52"/>
        </w:rPr>
        <w:t>Jgd</w:t>
      </w:r>
      <w:proofErr w:type="spellEnd"/>
      <w:r>
        <w:rPr>
          <w:rFonts w:ascii="Impact" w:eastAsia="Impact" w:hAnsi="Impact" w:cs="Impact"/>
          <w:color w:val="373737"/>
          <w:sz w:val="52"/>
        </w:rPr>
        <w:t>, B-</w:t>
      </w:r>
      <w:proofErr w:type="spellStart"/>
      <w:r>
        <w:rPr>
          <w:rFonts w:ascii="Impact" w:eastAsia="Impact" w:hAnsi="Impact" w:cs="Impact"/>
          <w:color w:val="373737"/>
          <w:sz w:val="52"/>
        </w:rPr>
        <w:t>Jgd</w:t>
      </w:r>
      <w:proofErr w:type="spellEnd"/>
      <w:r>
        <w:rPr>
          <w:rFonts w:ascii="Impact" w:eastAsia="Impact" w:hAnsi="Impact" w:cs="Impact"/>
          <w:color w:val="373737"/>
          <w:sz w:val="52"/>
        </w:rPr>
        <w:t>, C-</w:t>
      </w:r>
      <w:proofErr w:type="spellStart"/>
      <w:r>
        <w:rPr>
          <w:rFonts w:ascii="Impact" w:eastAsia="Impact" w:hAnsi="Impact" w:cs="Impact"/>
          <w:color w:val="373737"/>
          <w:sz w:val="52"/>
        </w:rPr>
        <w:t>Jgd</w:t>
      </w:r>
      <w:proofErr w:type="spellEnd"/>
      <w:r>
        <w:rPr>
          <w:rFonts w:ascii="Impact" w:eastAsia="Impact" w:hAnsi="Impact" w:cs="Impact"/>
          <w:color w:val="373737"/>
          <w:sz w:val="52"/>
        </w:rPr>
        <w:t xml:space="preserve"> </w:t>
      </w:r>
    </w:p>
    <w:p w:rsidR="002C646A" w:rsidRDefault="001C45B1">
      <w:pPr>
        <w:spacing w:after="0"/>
      </w:pPr>
      <w:r>
        <w:rPr>
          <w:rFonts w:ascii="Impact" w:eastAsia="Impact" w:hAnsi="Impact" w:cs="Impact"/>
          <w:color w:val="373737"/>
          <w:sz w:val="52"/>
        </w:rPr>
        <w:t xml:space="preserve"> </w:t>
      </w:r>
    </w:p>
    <w:p w:rsidR="002C646A" w:rsidRDefault="001C45B1">
      <w:pPr>
        <w:pStyle w:val="berschrift2"/>
        <w:spacing w:after="0"/>
        <w:ind w:left="-5" w:right="0"/>
      </w:pPr>
      <w:r>
        <w:t>Sowie die Vorstandsvertreter der Jugendmannschaft und der Hauptvorstände</w:t>
      </w:r>
      <w:r>
        <w:t xml:space="preserve"> </w:t>
      </w:r>
    </w:p>
    <w:p w:rsidR="002C646A" w:rsidRDefault="001C45B1">
      <w:pPr>
        <w:spacing w:after="455"/>
      </w:pPr>
      <w:r>
        <w:rPr>
          <w:rFonts w:ascii="Impact" w:eastAsia="Impact" w:hAnsi="Impact" w:cs="Impact"/>
          <w:color w:val="8D8B00"/>
          <w:sz w:val="28"/>
        </w:rPr>
        <w:t xml:space="preserve"> </w:t>
      </w:r>
    </w:p>
    <w:p w:rsidR="002C646A" w:rsidRDefault="001C45B1">
      <w:pPr>
        <w:spacing w:after="0"/>
      </w:pPr>
      <w:r>
        <w:rPr>
          <w:color w:val="373737"/>
          <w:sz w:val="20"/>
        </w:rPr>
        <w:t xml:space="preserve"> </w:t>
      </w:r>
    </w:p>
    <w:p w:rsidR="002C646A" w:rsidRDefault="001C45B1">
      <w:pPr>
        <w:spacing w:after="0"/>
        <w:ind w:right="31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107188</wp:posOffset>
                </wp:positionH>
                <wp:positionV relativeFrom="paragraph">
                  <wp:posOffset>63105</wp:posOffset>
                </wp:positionV>
                <wp:extent cx="70104" cy="8967026"/>
                <wp:effectExtent l="0" t="0" r="0" b="0"/>
                <wp:wrapSquare wrapText="bothSides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" cy="8967026"/>
                          <a:chOff x="0" y="0"/>
                          <a:chExt cx="70104" cy="896702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0104" y="0"/>
                            <a:ext cx="0" cy="8966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6480">
                                <a:moveTo>
                                  <a:pt x="0" y="0"/>
                                </a:moveTo>
                                <a:lnTo>
                                  <a:pt x="0" y="8966480"/>
                                </a:lnTo>
                              </a:path>
                            </a:pathLst>
                          </a:custGeom>
                          <a:ln w="63665" cap="flat">
                            <a:miter lim="127000"/>
                          </a:ln>
                        </wps:spPr>
                        <wps:style>
                          <a:lnRef idx="1">
                            <a:srgbClr val="8D8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175"/>
                            <a:ext cx="0" cy="896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3851">
                                <a:moveTo>
                                  <a:pt x="0" y="0"/>
                                </a:moveTo>
                                <a:lnTo>
                                  <a:pt x="0" y="8963851"/>
                                </a:lnTo>
                              </a:path>
                            </a:pathLst>
                          </a:custGeom>
                          <a:ln w="12738" cap="flat">
                            <a:miter lim="127000"/>
                          </a:ln>
                        </wps:spPr>
                        <wps:style>
                          <a:lnRef idx="1">
                            <a:srgbClr val="8D8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B5D64" id="Group 1080" o:spid="_x0000_s1026" style="position:absolute;margin-left:8.45pt;margin-top:4.95pt;width:5.5pt;height:706.05pt;z-index:251658240" coordsize="701,8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">
                <v:shape id="Shape 6" o:spid="_x0000_s1027" style="position:absolute;left:701;width:0;height:89664;visibility:visible;mso-wrap-style:square;v-text-anchor:top" coordsize="0,896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QSsQA&#10;AADaAAAADwAAAGRycy9kb3ducmV2LnhtbESPT2vCQBTE74V+h+UVetONAUVTVwktJa2XoubQ4yP7&#10;TILZt2l2zZ9v3xUKPQ4z8xtmux9NI3rqXG1ZwWIegSAurK65VJCf32drEM4ja2wsk4KJHOx3jw9b&#10;TLQd+Ej9yZciQNglqKDyvk2kdEVFBt3ctsTBu9jOoA+yK6XucAhw08g4ilbSYM1hocKWXisqrqeb&#10;UZCZ/OtteclS+/mDG3eY4uE7j5V6fhrTFxCeRv8f/mt/aAUruF8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IkErEAAAA2gAAAA8AAAAAAAAAAAAAAAAAmAIAAGRycy9k&#10;b3ducmV2LnhtbFBLBQYAAAAABAAEAPUAAACJAwAAAAA=&#10;" path="m,l,8966480e" filled="f" strokecolor="#8d8b00" strokeweight="1.76847mm">
                  <v:stroke miterlimit="83231f" joinstyle="miter"/>
                  <v:path arrowok="t" textboxrect="0,0,0,8966480"/>
                </v:shape>
                <v:shape id="Shape 7" o:spid="_x0000_s1028" style="position:absolute;top:31;width:0;height:89639;visibility:visible;mso-wrap-style:square;v-text-anchor:top" coordsize="0,896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iTMIA&#10;AADaAAAADwAAAGRycy9kb3ducmV2LnhtbESPzarCMBSE94LvEI7gTlNdXKUaRRSLuLn4g+Du0Bzb&#10;anNSmlzt9emNILgcZuYbZjpvTCnuVLvCsoJBPwJBnFpdcKbgeFj3xiCcR9ZYWiYF/+RgPmu3phhr&#10;++Ad3fc+EwHCLkYFufdVLKVLczLo+rYiDt7F1gZ9kHUmdY2PADelHEbRjzRYcFjIsaJlTult/2cU&#10;JOfVRSfP2zZJfvX1tKGn5ONVqW6nWUxAeGr8N/xpb7SCEby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aJMwgAAANoAAAAPAAAAAAAAAAAAAAAAAJgCAABkcnMvZG93&#10;bnJldi54bWxQSwUGAAAAAAQABAD1AAAAhwMAAAAA&#10;" path="m,l,8963851e" filled="f" strokecolor="#8d8b00" strokeweight=".35383mm">
                  <v:stroke miterlimit="83231f" joinstyle="miter"/>
                  <v:path arrowok="t" textboxrect="0,0,0,8963851"/>
                </v:shape>
                <w10:wrap type="square"/>
              </v:group>
            </w:pict>
          </mc:Fallback>
        </mc:AlternateContent>
      </w:r>
      <w:r>
        <w:rPr>
          <w:rFonts w:ascii="Impact" w:eastAsia="Impact" w:hAnsi="Impact" w:cs="Impact"/>
          <w:color w:val="8D8B00"/>
          <w:sz w:val="44"/>
        </w:rPr>
        <w:t xml:space="preserve"> </w:t>
      </w:r>
    </w:p>
    <w:p w:rsidR="002C646A" w:rsidRDefault="001C45B1">
      <w:pPr>
        <w:spacing w:after="245"/>
      </w:pPr>
      <w:r>
        <w:rPr>
          <w:rFonts w:ascii="Impact" w:eastAsia="Impact" w:hAnsi="Impact" w:cs="Impact"/>
          <w:color w:val="8D8B00"/>
          <w:sz w:val="44"/>
        </w:rPr>
        <w:lastRenderedPageBreak/>
        <w:t xml:space="preserve">      </w:t>
      </w:r>
      <w:r>
        <w:rPr>
          <w:rFonts w:ascii="Impact" w:eastAsia="Impact" w:hAnsi="Impact" w:cs="Impact"/>
          <w:sz w:val="44"/>
          <w:u w:val="single" w:color="000000"/>
        </w:rPr>
        <w:t>WORUM GEHT´S?</w:t>
      </w:r>
      <w:r>
        <w:rPr>
          <w:rFonts w:ascii="Impact" w:eastAsia="Impact" w:hAnsi="Impact" w:cs="Impact"/>
          <w:color w:val="8D8B00"/>
          <w:sz w:val="44"/>
        </w:rPr>
        <w:t xml:space="preserve"> </w:t>
      </w:r>
    </w:p>
    <w:p w:rsidR="002C646A" w:rsidRDefault="001C45B1">
      <w:pPr>
        <w:spacing w:after="0"/>
        <w:ind w:left="194"/>
      </w:pPr>
      <w:r>
        <w:rPr>
          <w:rFonts w:ascii="Impact" w:eastAsia="Impact" w:hAnsi="Impact" w:cs="Impact"/>
          <w:color w:val="8D8B00"/>
          <w:sz w:val="40"/>
        </w:rPr>
        <w:t xml:space="preserve">   ALKOHOL/ NIKOTIN/ </w:t>
      </w:r>
    </w:p>
    <w:p w:rsidR="002C646A" w:rsidRDefault="001C45B1">
      <w:pPr>
        <w:pStyle w:val="berschrift3"/>
        <w:ind w:left="169"/>
      </w:pPr>
      <w:r>
        <w:t xml:space="preserve">DROGEN </w:t>
      </w:r>
    </w:p>
    <w:p w:rsidR="002C646A" w:rsidRDefault="001C45B1">
      <w:pPr>
        <w:spacing w:after="0"/>
        <w:ind w:left="169"/>
        <w:jc w:val="center"/>
      </w:pPr>
      <w:r>
        <w:rPr>
          <w:rFonts w:ascii="Impact" w:eastAsia="Impact" w:hAnsi="Impact" w:cs="Impact"/>
          <w:color w:val="8D8B00"/>
          <w:sz w:val="48"/>
        </w:rPr>
        <w:t xml:space="preserve"> </w:t>
      </w:r>
    </w:p>
    <w:p w:rsidR="002C646A" w:rsidRDefault="001C45B1">
      <w:pPr>
        <w:numPr>
          <w:ilvl w:val="0"/>
          <w:numId w:val="1"/>
        </w:numPr>
        <w:spacing w:after="42" w:line="252" w:lineRule="auto"/>
        <w:ind w:hanging="36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Übungen </w:t>
      </w:r>
    </w:p>
    <w:p w:rsidR="002C646A" w:rsidRDefault="001C45B1">
      <w:pPr>
        <w:numPr>
          <w:ilvl w:val="0"/>
          <w:numId w:val="1"/>
        </w:numPr>
        <w:spacing w:after="44" w:line="252" w:lineRule="auto"/>
        <w:ind w:hanging="36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Rausholen, was drin steckt </w:t>
      </w:r>
    </w:p>
    <w:p w:rsidR="002C646A" w:rsidRDefault="001C45B1">
      <w:pPr>
        <w:numPr>
          <w:ilvl w:val="0"/>
          <w:numId w:val="1"/>
        </w:numPr>
        <w:spacing w:after="43" w:line="252" w:lineRule="auto"/>
        <w:ind w:hanging="36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Auswirkungen </w:t>
      </w:r>
    </w:p>
    <w:p w:rsidR="002C646A" w:rsidRDefault="001C45B1">
      <w:pPr>
        <w:numPr>
          <w:ilvl w:val="0"/>
          <w:numId w:val="1"/>
        </w:numPr>
        <w:spacing w:after="47" w:line="252" w:lineRule="auto"/>
        <w:ind w:hanging="36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Vorbild sein für die  Jüngeren </w:t>
      </w:r>
      <w:r>
        <w:rPr>
          <w:rFonts w:ascii="Segoe UI Symbol" w:eastAsia="Segoe UI Symbol" w:hAnsi="Segoe UI Symbol" w:cs="Segoe UI Symbol"/>
          <w:color w:val="373737"/>
          <w:sz w:val="20"/>
        </w:rPr>
        <w:t></w:t>
      </w:r>
      <w:r>
        <w:rPr>
          <w:rFonts w:ascii="Segoe UI Symbol" w:eastAsia="Segoe UI Symbol" w:hAnsi="Segoe UI Symbol" w:cs="Segoe UI Symbol"/>
          <w:color w:val="373737"/>
          <w:sz w:val="28"/>
          <w:vertAlign w:val="subscript"/>
        </w:rPr>
        <w:t xml:space="preserve"> </w:t>
      </w:r>
      <w:r>
        <w:rPr>
          <w:rFonts w:ascii="Impact" w:eastAsia="Impact" w:hAnsi="Impact" w:cs="Impact"/>
          <w:color w:val="373737"/>
          <w:sz w:val="28"/>
        </w:rPr>
        <w:t xml:space="preserve">Jugendschutzgesetz </w:t>
      </w:r>
    </w:p>
    <w:p w:rsidR="002C646A" w:rsidRDefault="001C45B1">
      <w:pPr>
        <w:numPr>
          <w:ilvl w:val="0"/>
          <w:numId w:val="1"/>
        </w:numPr>
        <w:spacing w:after="67" w:line="252" w:lineRule="auto"/>
        <w:ind w:hanging="36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Wie verhalte ich mich wenn? </w:t>
      </w:r>
    </w:p>
    <w:p w:rsidR="002C646A" w:rsidRDefault="001C45B1">
      <w:pPr>
        <w:spacing w:after="503"/>
        <w:ind w:right="3162"/>
      </w:pPr>
      <w:r>
        <w:rPr>
          <w:rFonts w:ascii="Impact" w:eastAsia="Impact" w:hAnsi="Impact" w:cs="Impact"/>
          <w:color w:val="373737"/>
          <w:sz w:val="28"/>
        </w:rPr>
        <w:t xml:space="preserve"> </w:t>
      </w:r>
    </w:p>
    <w:p w:rsidR="002C646A" w:rsidRDefault="001C45B1">
      <w:pPr>
        <w:spacing w:after="0"/>
        <w:ind w:left="179" w:hanging="10"/>
        <w:jc w:val="center"/>
      </w:pPr>
      <w:r>
        <w:rPr>
          <w:rFonts w:ascii="Impact" w:eastAsia="Impact" w:hAnsi="Impact" w:cs="Impact"/>
          <w:color w:val="6A6900"/>
          <w:sz w:val="40"/>
        </w:rPr>
        <w:t xml:space="preserve">Verena Stamm </w:t>
      </w:r>
    </w:p>
    <w:p w:rsidR="002C646A" w:rsidRDefault="001C45B1">
      <w:pPr>
        <w:numPr>
          <w:ilvl w:val="0"/>
          <w:numId w:val="1"/>
        </w:numPr>
        <w:spacing w:after="4" w:line="252" w:lineRule="auto"/>
        <w:ind w:hanging="36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Suchtberaterin der Caritas </w:t>
      </w:r>
    </w:p>
    <w:p w:rsidR="002C646A" w:rsidRDefault="001C45B1">
      <w:pPr>
        <w:spacing w:after="4" w:line="252" w:lineRule="auto"/>
        <w:ind w:left="179" w:hanging="1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Aufwind  </w:t>
      </w:r>
    </w:p>
    <w:p w:rsidR="002C646A" w:rsidRDefault="001C45B1">
      <w:pPr>
        <w:spacing w:after="52"/>
        <w:ind w:left="169"/>
      </w:pPr>
      <w:r>
        <w:rPr>
          <w:rFonts w:ascii="Impact" w:eastAsia="Impact" w:hAnsi="Impact" w:cs="Impact"/>
          <w:color w:val="373737"/>
          <w:sz w:val="28"/>
        </w:rPr>
        <w:t xml:space="preserve"> </w:t>
      </w:r>
    </w:p>
    <w:p w:rsidR="002C646A" w:rsidRDefault="001C45B1">
      <w:pPr>
        <w:numPr>
          <w:ilvl w:val="0"/>
          <w:numId w:val="1"/>
        </w:numPr>
        <w:spacing w:after="4" w:line="252" w:lineRule="auto"/>
        <w:ind w:hanging="36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Leitet die Prävention </w:t>
      </w:r>
    </w:p>
    <w:p w:rsidR="002C646A" w:rsidRDefault="001C45B1">
      <w:pPr>
        <w:spacing w:after="54"/>
        <w:ind w:left="169"/>
      </w:pPr>
      <w:r>
        <w:rPr>
          <w:rFonts w:ascii="Impact" w:eastAsia="Impact" w:hAnsi="Impact" w:cs="Impact"/>
          <w:color w:val="373737"/>
          <w:sz w:val="28"/>
        </w:rPr>
        <w:t xml:space="preserve"> </w:t>
      </w:r>
    </w:p>
    <w:p w:rsidR="002C646A" w:rsidRDefault="001C45B1">
      <w:pPr>
        <w:numPr>
          <w:ilvl w:val="0"/>
          <w:numId w:val="1"/>
        </w:numPr>
        <w:spacing w:after="4" w:line="252" w:lineRule="auto"/>
        <w:ind w:hanging="36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Ist im Vorfeld  unterstützend zur Seite  </w:t>
      </w:r>
    </w:p>
    <w:p w:rsidR="002C646A" w:rsidRDefault="001C45B1">
      <w:pPr>
        <w:spacing w:after="4" w:line="252" w:lineRule="auto"/>
        <w:ind w:left="179" w:hanging="1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gestanden </w:t>
      </w:r>
    </w:p>
    <w:p w:rsidR="002C646A" w:rsidRDefault="001C45B1">
      <w:pPr>
        <w:spacing w:after="52"/>
        <w:ind w:left="169"/>
      </w:pPr>
      <w:r>
        <w:rPr>
          <w:rFonts w:ascii="Impact" w:eastAsia="Impact" w:hAnsi="Impact" w:cs="Impact"/>
          <w:color w:val="373737"/>
          <w:sz w:val="28"/>
        </w:rPr>
        <w:t xml:space="preserve"> </w:t>
      </w:r>
    </w:p>
    <w:p w:rsidR="002C646A" w:rsidRDefault="001C45B1">
      <w:pPr>
        <w:numPr>
          <w:ilvl w:val="0"/>
          <w:numId w:val="1"/>
        </w:numPr>
        <w:spacing w:after="4" w:line="252" w:lineRule="auto"/>
        <w:ind w:hanging="36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Kennt sich im  </w:t>
      </w:r>
    </w:p>
    <w:p w:rsidR="002C646A" w:rsidRDefault="001C45B1">
      <w:pPr>
        <w:spacing w:after="55" w:line="252" w:lineRule="auto"/>
        <w:ind w:left="179" w:hanging="1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Jugendschutzgesetz aus </w:t>
      </w:r>
    </w:p>
    <w:p w:rsidR="002C646A" w:rsidRDefault="001C45B1">
      <w:pPr>
        <w:spacing w:after="163"/>
        <w:ind w:right="3162"/>
      </w:pPr>
      <w:r>
        <w:rPr>
          <w:rFonts w:ascii="Impact" w:eastAsia="Impact" w:hAnsi="Impact" w:cs="Impact"/>
          <w:color w:val="373737"/>
          <w:sz w:val="28"/>
        </w:rPr>
        <w:t xml:space="preserve"> </w:t>
      </w:r>
    </w:p>
    <w:p w:rsidR="002C646A" w:rsidRDefault="001C45B1">
      <w:pPr>
        <w:spacing w:after="0"/>
        <w:ind w:left="179" w:hanging="10"/>
        <w:jc w:val="center"/>
      </w:pPr>
      <w:r>
        <w:rPr>
          <w:rFonts w:ascii="Impact" w:eastAsia="Impact" w:hAnsi="Impact" w:cs="Impact"/>
          <w:color w:val="6A6900"/>
          <w:sz w:val="40"/>
        </w:rPr>
        <w:t xml:space="preserve">Noch Fragen? </w:t>
      </w:r>
    </w:p>
    <w:p w:rsidR="002C646A" w:rsidRDefault="001C45B1">
      <w:pPr>
        <w:spacing w:after="0"/>
        <w:ind w:right="3162"/>
      </w:pPr>
      <w:r>
        <w:rPr>
          <w:rFonts w:ascii="Impact" w:eastAsia="Impact" w:hAnsi="Impact" w:cs="Impact"/>
          <w:color w:val="373737"/>
          <w:sz w:val="36"/>
        </w:rPr>
        <w:t xml:space="preserve"> </w:t>
      </w:r>
    </w:p>
    <w:p w:rsidR="002C646A" w:rsidRDefault="001C45B1">
      <w:pPr>
        <w:numPr>
          <w:ilvl w:val="0"/>
          <w:numId w:val="1"/>
        </w:numPr>
        <w:spacing w:after="67" w:line="252" w:lineRule="auto"/>
        <w:ind w:hanging="360"/>
        <w:jc w:val="both"/>
      </w:pPr>
      <w:r>
        <w:rPr>
          <w:rFonts w:ascii="Impact" w:eastAsia="Impact" w:hAnsi="Impact" w:cs="Impact"/>
          <w:color w:val="373737"/>
          <w:sz w:val="28"/>
        </w:rPr>
        <w:t xml:space="preserve">Räumen wir genug Zeit für ein </w:t>
      </w:r>
    </w:p>
    <w:p w:rsidR="002C646A" w:rsidRDefault="001C45B1">
      <w:pPr>
        <w:spacing w:after="0"/>
        <w:ind w:right="3162"/>
      </w:pPr>
      <w:r>
        <w:rPr>
          <w:rFonts w:ascii="Impact" w:eastAsia="Impact" w:hAnsi="Impact" w:cs="Impact"/>
          <w:color w:val="373737"/>
          <w:sz w:val="28"/>
        </w:rPr>
        <w:t xml:space="preserve"> </w:t>
      </w:r>
    </w:p>
    <w:p w:rsidR="002C646A" w:rsidRDefault="001C45B1">
      <w:pPr>
        <w:spacing w:after="386"/>
        <w:ind w:right="3162"/>
      </w:pPr>
      <w:r>
        <w:rPr>
          <w:rFonts w:ascii="Impact" w:eastAsia="Impact" w:hAnsi="Impact" w:cs="Impact"/>
          <w:color w:val="373737"/>
          <w:sz w:val="28"/>
        </w:rPr>
        <w:t xml:space="preserve"> </w:t>
      </w:r>
    </w:p>
    <w:p w:rsidR="002C646A" w:rsidRDefault="001C45B1">
      <w:pPr>
        <w:spacing w:after="0"/>
        <w:ind w:right="3162"/>
      </w:pPr>
      <w:r>
        <w:rPr>
          <w:rFonts w:ascii="Impact" w:eastAsia="Impact" w:hAnsi="Impact" w:cs="Impact"/>
          <w:color w:val="373737"/>
          <w:sz w:val="28"/>
        </w:rPr>
        <w:t xml:space="preserve"> </w:t>
      </w:r>
    </w:p>
    <w:sectPr w:rsidR="002C646A">
      <w:pgSz w:w="12240" w:h="15840"/>
      <w:pgMar w:top="1440" w:right="897" w:bottom="1440" w:left="869" w:header="720" w:footer="720" w:gutter="0"/>
      <w:cols w:num="2" w:space="720" w:equalWidth="0">
        <w:col w:w="6291" w:space="695"/>
        <w:col w:w="3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67B8"/>
    <w:multiLevelType w:val="hybridMultilevel"/>
    <w:tmpl w:val="9BA44D92"/>
    <w:lvl w:ilvl="0" w:tplc="5FBAEB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CEC2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CB3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9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69E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03E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6F8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940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AFC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6A"/>
    <w:rsid w:val="001C45B1"/>
    <w:rsid w:val="002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6065C-02AA-49C1-98BA-2550DAF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Impact" w:eastAsia="Impact" w:hAnsi="Impact" w:cs="Impact"/>
      <w:color w:val="8D8B00"/>
      <w:sz w:val="5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94" w:line="216" w:lineRule="auto"/>
      <w:ind w:left="10" w:right="1688" w:hanging="10"/>
      <w:outlineLvl w:val="1"/>
    </w:pPr>
    <w:rPr>
      <w:rFonts w:ascii="Impact" w:eastAsia="Impact" w:hAnsi="Impact" w:cs="Impact"/>
      <w:color w:val="373737"/>
      <w:sz w:val="52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0"/>
      <w:ind w:left="194"/>
      <w:jc w:val="center"/>
      <w:outlineLvl w:val="2"/>
    </w:pPr>
    <w:rPr>
      <w:rFonts w:ascii="Impact" w:eastAsia="Impact" w:hAnsi="Impact" w:cs="Impact"/>
      <w:color w:val="8D8B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Impact" w:eastAsia="Impact" w:hAnsi="Impact" w:cs="Impact"/>
      <w:color w:val="8D8B00"/>
      <w:sz w:val="40"/>
    </w:rPr>
  </w:style>
  <w:style w:type="character" w:customStyle="1" w:styleId="berschrift2Zchn">
    <w:name w:val="Überschrift 2 Zchn"/>
    <w:link w:val="berschrift2"/>
    <w:rPr>
      <w:rFonts w:ascii="Impact" w:eastAsia="Impact" w:hAnsi="Impact" w:cs="Impact"/>
      <w:color w:val="373737"/>
      <w:sz w:val="52"/>
    </w:rPr>
  </w:style>
  <w:style w:type="character" w:customStyle="1" w:styleId="berschrift1Zchn">
    <w:name w:val="Überschrift 1 Zchn"/>
    <w:link w:val="berschrift1"/>
    <w:rPr>
      <w:rFonts w:ascii="Impact" w:eastAsia="Impact" w:hAnsi="Impact" w:cs="Impact"/>
      <w:color w:val="8D8B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Mues</dc:creator>
  <cp:keywords/>
  <cp:lastModifiedBy>Marc</cp:lastModifiedBy>
  <cp:revision>2</cp:revision>
  <cp:lastPrinted>2019-02-09T10:12:00Z</cp:lastPrinted>
  <dcterms:created xsi:type="dcterms:W3CDTF">2019-02-09T10:14:00Z</dcterms:created>
  <dcterms:modified xsi:type="dcterms:W3CDTF">2019-02-09T10:14:00Z</dcterms:modified>
</cp:coreProperties>
</file>